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A8" w:rsidRPr="00D73EA8" w:rsidRDefault="00D73EA8" w:rsidP="007520E4">
      <w:pPr>
        <w:spacing w:line="240" w:lineRule="auto"/>
        <w:ind w:left="61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УТВЕРЖДАЮ</w:t>
      </w:r>
    </w:p>
    <w:p w:rsidR="00D73EA8" w:rsidRPr="00D73EA8" w:rsidRDefault="00D73EA8" w:rsidP="007520E4">
      <w:pPr>
        <w:spacing w:line="240" w:lineRule="auto"/>
        <w:ind w:left="61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Председатель профкома</w:t>
      </w:r>
    </w:p>
    <w:p w:rsidR="00D73EA8" w:rsidRPr="00D73EA8" w:rsidRDefault="00D73EA8" w:rsidP="007520E4">
      <w:pPr>
        <w:spacing w:line="240" w:lineRule="auto"/>
        <w:ind w:left="6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D73EA8">
        <w:rPr>
          <w:rFonts w:ascii="Times New Roman" w:hAnsi="Times New Roman" w:cs="Times New Roman"/>
          <w:sz w:val="28"/>
          <w:szCs w:val="28"/>
        </w:rPr>
        <w:t>Хардин</w:t>
      </w:r>
      <w:proofErr w:type="spellEnd"/>
      <w:r w:rsidRPr="00D73EA8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73EA8" w:rsidRDefault="00D73EA8" w:rsidP="00111775">
      <w:pPr>
        <w:spacing w:after="0"/>
        <w:jc w:val="center"/>
        <w:rPr>
          <w:b/>
          <w:sz w:val="28"/>
          <w:szCs w:val="28"/>
        </w:rPr>
      </w:pPr>
    </w:p>
    <w:p w:rsidR="00995978" w:rsidRPr="006B214E" w:rsidRDefault="00D77326" w:rsidP="00111775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111775">
        <w:rPr>
          <w:b/>
          <w:sz w:val="28"/>
          <w:szCs w:val="28"/>
        </w:rPr>
        <w:t xml:space="preserve">ПЛАН РАБОТЫ </w:t>
      </w:r>
      <w:r w:rsidR="00995978" w:rsidRPr="00111775">
        <w:rPr>
          <w:b/>
          <w:sz w:val="28"/>
          <w:szCs w:val="28"/>
        </w:rPr>
        <w:t xml:space="preserve">КОМИССИИ ПРОФКОМА </w:t>
      </w:r>
      <w:r w:rsidR="00995978" w:rsidRPr="006B214E">
        <w:rPr>
          <w:b/>
          <w:color w:val="000000" w:themeColor="text1"/>
          <w:sz w:val="28"/>
          <w:szCs w:val="28"/>
        </w:rPr>
        <w:t>ПО ЗАЩИТЕ СОЦИАЛЬНО-ТРУДОВЫХ ПРАВ ЧЛЕНОВ ПРОФСОЮЗА РАБОТНИКОВ УНИВЕРСИТЕТА</w:t>
      </w:r>
      <w:r w:rsidRPr="006B214E">
        <w:rPr>
          <w:b/>
          <w:color w:val="000000" w:themeColor="text1"/>
          <w:sz w:val="28"/>
          <w:szCs w:val="28"/>
        </w:rPr>
        <w:t xml:space="preserve"> </w:t>
      </w:r>
    </w:p>
    <w:p w:rsidR="009864F3" w:rsidRPr="006B214E" w:rsidRDefault="00D77326" w:rsidP="00111775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6B214E">
        <w:rPr>
          <w:b/>
          <w:color w:val="000000" w:themeColor="text1"/>
          <w:sz w:val="28"/>
          <w:szCs w:val="28"/>
        </w:rPr>
        <w:t>НА 202</w:t>
      </w:r>
      <w:r w:rsidR="00995978" w:rsidRPr="006B214E">
        <w:rPr>
          <w:b/>
          <w:color w:val="000000" w:themeColor="text1"/>
          <w:sz w:val="28"/>
          <w:szCs w:val="28"/>
        </w:rPr>
        <w:t>5</w:t>
      </w:r>
      <w:r w:rsidRPr="006B214E">
        <w:rPr>
          <w:b/>
          <w:color w:val="000000" w:themeColor="text1"/>
          <w:sz w:val="28"/>
          <w:szCs w:val="28"/>
        </w:rPr>
        <w:t xml:space="preserve"> ГОД.</w:t>
      </w:r>
    </w:p>
    <w:p w:rsidR="00D77326" w:rsidRDefault="00D77326">
      <w:pPr>
        <w:rPr>
          <w:sz w:val="28"/>
          <w:szCs w:val="28"/>
        </w:rPr>
      </w:pPr>
    </w:p>
    <w:p w:rsidR="00F95F7E" w:rsidRPr="00272E4D" w:rsidRDefault="00D77326" w:rsidP="0027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1.</w:t>
      </w:r>
      <w:r w:rsidR="00F95F7E" w:rsidRPr="00272E4D">
        <w:rPr>
          <w:rFonts w:ascii="Times New Roman" w:hAnsi="Times New Roman" w:cs="Times New Roman"/>
          <w:sz w:val="28"/>
          <w:szCs w:val="28"/>
        </w:rPr>
        <w:t xml:space="preserve">Сбор и анализ предложений для внесения в </w:t>
      </w:r>
      <w:proofErr w:type="spellStart"/>
      <w:r w:rsidR="00F95F7E" w:rsidRPr="00272E4D"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 w:rsidR="00F95F7E" w:rsidRPr="00272E4D">
        <w:rPr>
          <w:rFonts w:ascii="Times New Roman" w:hAnsi="Times New Roman" w:cs="Times New Roman"/>
          <w:sz w:val="28"/>
          <w:szCs w:val="28"/>
        </w:rPr>
        <w:t xml:space="preserve"> от подразделений и сотрудников университета:</w:t>
      </w:r>
    </w:p>
    <w:p w:rsidR="00D77326" w:rsidRPr="00AB265E" w:rsidRDefault="00F95F7E" w:rsidP="00272E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>от института двигателей и энергетических установок</w:t>
      </w:r>
    </w:p>
    <w:p w:rsidR="00AB265E" w:rsidRPr="00AB265E" w:rsidRDefault="00AB265E" w:rsidP="00AB265E">
      <w:pPr>
        <w:spacing w:after="0" w:line="240" w:lineRule="auto"/>
        <w:ind w:left="902"/>
        <w:jc w:val="right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>Ответственный: Орлов М.Ю.</w:t>
      </w:r>
    </w:p>
    <w:p w:rsidR="00F95F7E" w:rsidRPr="00AB265E" w:rsidRDefault="00F95F7E" w:rsidP="00272E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>от института авиационной и ракетно-космической техники</w:t>
      </w:r>
    </w:p>
    <w:p w:rsidR="00AB265E" w:rsidRPr="00AB265E" w:rsidRDefault="00AB265E" w:rsidP="00AB265E">
      <w:pPr>
        <w:pStyle w:val="a3"/>
        <w:spacing w:after="0" w:line="240" w:lineRule="auto"/>
        <w:ind w:left="1262"/>
        <w:jc w:val="right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EE2BF4">
        <w:rPr>
          <w:rFonts w:ascii="Times New Roman" w:hAnsi="Times New Roman" w:cs="Times New Roman"/>
          <w:sz w:val="28"/>
          <w:szCs w:val="28"/>
        </w:rPr>
        <w:t xml:space="preserve">Фадеенков П. В., </w:t>
      </w:r>
      <w:r w:rsidRPr="00AB265E">
        <w:rPr>
          <w:rFonts w:ascii="Times New Roman" w:hAnsi="Times New Roman" w:cs="Times New Roman"/>
          <w:sz w:val="28"/>
          <w:szCs w:val="28"/>
        </w:rPr>
        <w:t>Потапов И.В.</w:t>
      </w:r>
    </w:p>
    <w:p w:rsidR="00F95F7E" w:rsidRPr="00AB265E" w:rsidRDefault="00F95F7E" w:rsidP="00272E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>от института экономики и управления</w:t>
      </w:r>
    </w:p>
    <w:p w:rsidR="00AB265E" w:rsidRPr="00AB265E" w:rsidRDefault="00AB265E" w:rsidP="00AB265E">
      <w:pPr>
        <w:pStyle w:val="a3"/>
        <w:spacing w:after="0" w:line="240" w:lineRule="auto"/>
        <w:ind w:left="1262"/>
        <w:jc w:val="right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3F100F">
        <w:rPr>
          <w:rFonts w:ascii="Times New Roman" w:hAnsi="Times New Roman" w:cs="Times New Roman"/>
          <w:sz w:val="28"/>
          <w:szCs w:val="28"/>
        </w:rPr>
        <w:t xml:space="preserve">Прохоров Д. В., </w:t>
      </w:r>
      <w:proofErr w:type="spellStart"/>
      <w:r w:rsidRPr="00AB265E">
        <w:rPr>
          <w:rFonts w:ascii="Times New Roman" w:hAnsi="Times New Roman" w:cs="Times New Roman"/>
          <w:sz w:val="28"/>
          <w:szCs w:val="28"/>
        </w:rPr>
        <w:t>Глущенков</w:t>
      </w:r>
      <w:proofErr w:type="spellEnd"/>
      <w:r w:rsidRPr="00AB265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95F7E" w:rsidRPr="00AB265E" w:rsidRDefault="00F95F7E" w:rsidP="00272E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>от института информатики и кибернетики</w:t>
      </w:r>
    </w:p>
    <w:p w:rsidR="00AB265E" w:rsidRDefault="00AB265E" w:rsidP="00AB265E">
      <w:pPr>
        <w:pStyle w:val="a3"/>
        <w:spacing w:after="0" w:line="240" w:lineRule="auto"/>
        <w:ind w:left="1262"/>
        <w:jc w:val="right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EE2BF4">
        <w:rPr>
          <w:rFonts w:ascii="Times New Roman" w:hAnsi="Times New Roman" w:cs="Times New Roman"/>
          <w:sz w:val="28"/>
          <w:szCs w:val="28"/>
        </w:rPr>
        <w:t xml:space="preserve">Яблокова Л. В., </w:t>
      </w:r>
      <w:r w:rsidRPr="00AB265E">
        <w:rPr>
          <w:rFonts w:ascii="Times New Roman" w:hAnsi="Times New Roman" w:cs="Times New Roman"/>
          <w:sz w:val="28"/>
          <w:szCs w:val="28"/>
        </w:rPr>
        <w:t>Николенко К.</w:t>
      </w:r>
    </w:p>
    <w:p w:rsidR="00EE2BF4" w:rsidRDefault="00EE2BF4" w:rsidP="00EE2B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AB265E">
        <w:rPr>
          <w:rFonts w:ascii="Times New Roman" w:hAnsi="Times New Roman" w:cs="Times New Roman"/>
          <w:sz w:val="28"/>
          <w:szCs w:val="28"/>
        </w:rPr>
        <w:t>гуманитарного</w:t>
      </w:r>
      <w:r w:rsidRPr="00EE2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</w:p>
    <w:p w:rsidR="00EE2BF4" w:rsidRPr="006B214E" w:rsidRDefault="00EE2BF4" w:rsidP="006B214E">
      <w:pPr>
        <w:spacing w:after="0" w:line="240" w:lineRule="auto"/>
        <w:ind w:left="902"/>
        <w:jc w:val="right"/>
        <w:rPr>
          <w:rFonts w:ascii="Times New Roman" w:hAnsi="Times New Roman" w:cs="Times New Roman"/>
          <w:sz w:val="28"/>
          <w:szCs w:val="28"/>
        </w:rPr>
      </w:pPr>
      <w:r w:rsidRPr="006B214E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Pr="006B214E"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 w:rsidRPr="006B214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95F7E" w:rsidRPr="00AB265E" w:rsidRDefault="00F95F7E" w:rsidP="00272E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 xml:space="preserve">от </w:t>
      </w:r>
      <w:r w:rsidR="00EE2BF4">
        <w:rPr>
          <w:rFonts w:ascii="Times New Roman" w:hAnsi="Times New Roman" w:cs="Times New Roman"/>
          <w:sz w:val="28"/>
          <w:szCs w:val="28"/>
        </w:rPr>
        <w:t>юридического института</w:t>
      </w:r>
    </w:p>
    <w:p w:rsidR="00AB265E" w:rsidRDefault="00AB265E" w:rsidP="00AB265E">
      <w:pPr>
        <w:pStyle w:val="a3"/>
        <w:spacing w:after="0" w:line="240" w:lineRule="auto"/>
        <w:ind w:left="1262"/>
        <w:jc w:val="right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Pr="00AB265E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AB265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E2BF4" w:rsidRDefault="00EE2BF4" w:rsidP="00EE2B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естественно-научного института</w:t>
      </w:r>
    </w:p>
    <w:p w:rsidR="00EE2BF4" w:rsidRPr="006B214E" w:rsidRDefault="00EE2BF4" w:rsidP="006B214E">
      <w:pPr>
        <w:spacing w:after="0" w:line="240" w:lineRule="auto"/>
        <w:ind w:left="902"/>
        <w:jc w:val="right"/>
        <w:rPr>
          <w:rFonts w:ascii="Times New Roman" w:hAnsi="Times New Roman" w:cs="Times New Roman"/>
          <w:sz w:val="28"/>
          <w:szCs w:val="28"/>
        </w:rPr>
      </w:pPr>
      <w:r w:rsidRPr="006B214E">
        <w:rPr>
          <w:rFonts w:ascii="Times New Roman" w:hAnsi="Times New Roman" w:cs="Times New Roman"/>
          <w:sz w:val="28"/>
          <w:szCs w:val="28"/>
        </w:rPr>
        <w:t>Ответственный: Пушкин Д. В.</w:t>
      </w:r>
    </w:p>
    <w:p w:rsidR="00F95F7E" w:rsidRPr="00AB265E" w:rsidRDefault="00F95F7E" w:rsidP="00272E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>от административно-хозяйственной части</w:t>
      </w:r>
    </w:p>
    <w:p w:rsidR="00AB265E" w:rsidRPr="00AB265E" w:rsidRDefault="00AB265E" w:rsidP="00AB265E">
      <w:pPr>
        <w:pStyle w:val="a3"/>
        <w:spacing w:after="0" w:line="240" w:lineRule="auto"/>
        <w:ind w:left="1262"/>
        <w:jc w:val="right"/>
        <w:rPr>
          <w:rFonts w:ascii="Times New Roman" w:hAnsi="Times New Roman" w:cs="Times New Roman"/>
          <w:sz w:val="28"/>
          <w:szCs w:val="28"/>
        </w:rPr>
      </w:pPr>
      <w:r w:rsidRPr="00AB265E">
        <w:rPr>
          <w:rFonts w:ascii="Times New Roman" w:hAnsi="Times New Roman" w:cs="Times New Roman"/>
          <w:sz w:val="28"/>
          <w:szCs w:val="28"/>
        </w:rPr>
        <w:t>Ответственный: Гусев О.В.</w:t>
      </w:r>
    </w:p>
    <w:p w:rsidR="00F95F7E" w:rsidRDefault="00F95F7E" w:rsidP="00272E4D">
      <w:pPr>
        <w:spacing w:after="0" w:line="240" w:lineRule="auto"/>
        <w:ind w:left="902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Срок сбора предложений – 28 февраля 2025 года.</w:t>
      </w:r>
    </w:p>
    <w:p w:rsidR="00272E4D" w:rsidRPr="00272E4D" w:rsidRDefault="00272E4D" w:rsidP="00272E4D">
      <w:pPr>
        <w:spacing w:after="0" w:line="240" w:lineRule="auto"/>
        <w:ind w:left="902"/>
        <w:jc w:val="right"/>
        <w:rPr>
          <w:rFonts w:ascii="Times New Roman" w:hAnsi="Times New Roman" w:cs="Times New Roman"/>
          <w:sz w:val="28"/>
          <w:szCs w:val="28"/>
        </w:rPr>
      </w:pPr>
    </w:p>
    <w:p w:rsidR="00F95F7E" w:rsidRPr="00272E4D" w:rsidRDefault="00F95F7E" w:rsidP="0027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 xml:space="preserve">2. Формирование обобщенных предложений для совместной комиссии администрации и профкома по вопросу </w:t>
      </w:r>
      <w:r w:rsidR="003F100F">
        <w:rPr>
          <w:rFonts w:ascii="Times New Roman" w:hAnsi="Times New Roman" w:cs="Times New Roman"/>
          <w:sz w:val="28"/>
          <w:szCs w:val="28"/>
        </w:rPr>
        <w:t xml:space="preserve">изменений в новый </w:t>
      </w:r>
      <w:proofErr w:type="spellStart"/>
      <w:r w:rsidR="003F100F"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>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Все члены комиссии.</w:t>
      </w:r>
    </w:p>
    <w:p w:rsidR="00F95F7E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Глущенков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72E4D" w:rsidRP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F7E" w:rsidRPr="00272E4D" w:rsidRDefault="00F95F7E" w:rsidP="0027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3. Участие в работе совместной комиссии. Предоставление обобщенных предложений.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Глущенков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95F7E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Срок – определяется графиком работы совместной комиссии.</w:t>
      </w:r>
    </w:p>
    <w:p w:rsidR="00272E4D" w:rsidRP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F7E" w:rsidRDefault="00F95F7E" w:rsidP="0027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4. Организация встреч членов профкома с представителями администрации университета по острым социально-трудовым вопросам.</w:t>
      </w:r>
    </w:p>
    <w:p w:rsidR="00F95F7E" w:rsidRPr="00272E4D" w:rsidRDefault="00F95F7E" w:rsidP="00272E4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lastRenderedPageBreak/>
        <w:t>4.1. О финансовом обеспечении деятельности университета; возможности поддержки социальной защиты.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Докладчик</w:t>
      </w:r>
      <w:r w:rsidR="00272E4D">
        <w:rPr>
          <w:rFonts w:ascii="Times New Roman" w:hAnsi="Times New Roman" w:cs="Times New Roman"/>
          <w:sz w:val="28"/>
          <w:szCs w:val="28"/>
        </w:rPr>
        <w:t>:</w:t>
      </w:r>
      <w:r w:rsidRPr="00272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 xml:space="preserve">Подготовка встречи –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Глущенков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Срок – март</w:t>
      </w:r>
      <w:r w:rsidR="003F100F">
        <w:rPr>
          <w:rFonts w:ascii="Times New Roman" w:hAnsi="Times New Roman" w:cs="Times New Roman"/>
          <w:sz w:val="28"/>
          <w:szCs w:val="28"/>
        </w:rPr>
        <w:t>-апрель</w:t>
      </w:r>
      <w:r w:rsidRPr="00272E4D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F95F7E" w:rsidRPr="00272E4D" w:rsidRDefault="00F95F7E" w:rsidP="00272E4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4.2. Об изменениях в формировании</w:t>
      </w:r>
      <w:r w:rsidR="003F100F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272E4D">
        <w:rPr>
          <w:rFonts w:ascii="Times New Roman" w:hAnsi="Times New Roman" w:cs="Times New Roman"/>
          <w:sz w:val="28"/>
          <w:szCs w:val="28"/>
        </w:rPr>
        <w:t xml:space="preserve"> учебной нагрузки преподавателей университета, о возможности снижения бюрократического оформления сопроводительной документации.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2E4D">
        <w:rPr>
          <w:rFonts w:ascii="Times New Roman" w:hAnsi="Times New Roman" w:cs="Times New Roman"/>
          <w:sz w:val="28"/>
          <w:szCs w:val="28"/>
        </w:rPr>
        <w:t>Докладчик</w:t>
      </w:r>
      <w:r w:rsidR="00272E4D">
        <w:rPr>
          <w:rFonts w:ascii="Times New Roman" w:hAnsi="Times New Roman" w:cs="Times New Roman"/>
          <w:sz w:val="28"/>
          <w:szCs w:val="28"/>
        </w:rPr>
        <w:t>:</w:t>
      </w:r>
      <w:r w:rsidRPr="00272E4D">
        <w:rPr>
          <w:rFonts w:ascii="Times New Roman" w:hAnsi="Times New Roman" w:cs="Times New Roman"/>
          <w:sz w:val="28"/>
          <w:szCs w:val="28"/>
        </w:rPr>
        <w:t xml:space="preserve">  </w:t>
      </w:r>
      <w:r w:rsidR="003F100F">
        <w:rPr>
          <w:rFonts w:ascii="Times New Roman" w:hAnsi="Times New Roman" w:cs="Times New Roman"/>
          <w:sz w:val="28"/>
          <w:szCs w:val="28"/>
        </w:rPr>
        <w:t>Пашков</w:t>
      </w:r>
      <w:proofErr w:type="gramEnd"/>
      <w:r w:rsidR="003F100F">
        <w:rPr>
          <w:rFonts w:ascii="Times New Roman" w:hAnsi="Times New Roman" w:cs="Times New Roman"/>
          <w:sz w:val="28"/>
          <w:szCs w:val="28"/>
        </w:rPr>
        <w:t xml:space="preserve"> Д. Е., </w:t>
      </w:r>
      <w:r w:rsidRPr="00272E4D">
        <w:rPr>
          <w:rFonts w:ascii="Times New Roman" w:hAnsi="Times New Roman" w:cs="Times New Roman"/>
          <w:sz w:val="28"/>
          <w:szCs w:val="28"/>
        </w:rPr>
        <w:t>Соловова Н.В.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Подготовка встречи – Потапов И.В.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Срок – апрель</w:t>
      </w:r>
      <w:r w:rsidR="003F100F">
        <w:rPr>
          <w:rFonts w:ascii="Times New Roman" w:hAnsi="Times New Roman" w:cs="Times New Roman"/>
          <w:sz w:val="28"/>
          <w:szCs w:val="28"/>
        </w:rPr>
        <w:t>-май</w:t>
      </w:r>
      <w:r w:rsidRPr="00272E4D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F95F7E" w:rsidRPr="00272E4D" w:rsidRDefault="00F95F7E" w:rsidP="006B214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4.3. Вопрос обеспечения работой ППС университета; о</w:t>
      </w:r>
      <w:r w:rsidR="003F100F">
        <w:rPr>
          <w:rFonts w:ascii="Times New Roman" w:hAnsi="Times New Roman" w:cs="Times New Roman"/>
          <w:sz w:val="28"/>
          <w:szCs w:val="28"/>
        </w:rPr>
        <w:t xml:space="preserve"> общих принципах</w:t>
      </w:r>
      <w:r w:rsidRPr="00272E4D">
        <w:rPr>
          <w:rFonts w:ascii="Times New Roman" w:hAnsi="Times New Roman" w:cs="Times New Roman"/>
          <w:sz w:val="28"/>
          <w:szCs w:val="28"/>
        </w:rPr>
        <w:t xml:space="preserve"> формировании контингента обучающихся; новый набор</w:t>
      </w:r>
      <w:r w:rsidR="003F100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272E4D">
        <w:rPr>
          <w:rFonts w:ascii="Times New Roman" w:hAnsi="Times New Roman" w:cs="Times New Roman"/>
          <w:sz w:val="28"/>
          <w:szCs w:val="28"/>
        </w:rPr>
        <w:t>.</w:t>
      </w:r>
    </w:p>
    <w:p w:rsidR="00F95F7E" w:rsidRPr="00272E4D" w:rsidRDefault="00272E4D" w:rsidP="00272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F100F">
        <w:rPr>
          <w:rFonts w:ascii="Times New Roman" w:hAnsi="Times New Roman" w:cs="Times New Roman"/>
          <w:sz w:val="28"/>
          <w:szCs w:val="28"/>
        </w:rPr>
        <w:t xml:space="preserve">    </w:t>
      </w:r>
      <w:r w:rsidR="00F95F7E" w:rsidRPr="00272E4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00F">
        <w:rPr>
          <w:rFonts w:ascii="Times New Roman" w:hAnsi="Times New Roman" w:cs="Times New Roman"/>
          <w:sz w:val="28"/>
          <w:szCs w:val="28"/>
        </w:rPr>
        <w:t>Горяинов</w:t>
      </w:r>
      <w:proofErr w:type="spellEnd"/>
      <w:r w:rsidR="003F100F">
        <w:rPr>
          <w:rFonts w:ascii="Times New Roman" w:hAnsi="Times New Roman" w:cs="Times New Roman"/>
          <w:sz w:val="28"/>
          <w:szCs w:val="28"/>
        </w:rPr>
        <w:t xml:space="preserve"> С. Б.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Подготовка встречи – Николенко К.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Срок – май 2025 г.</w:t>
      </w:r>
    </w:p>
    <w:p w:rsidR="00F95F7E" w:rsidRPr="00272E4D" w:rsidRDefault="00F95F7E" w:rsidP="00272E4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4.4. Улучшение условий труда</w:t>
      </w:r>
      <w:r w:rsidR="003F100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72E4D">
        <w:rPr>
          <w:rFonts w:ascii="Times New Roman" w:hAnsi="Times New Roman" w:cs="Times New Roman"/>
          <w:sz w:val="28"/>
          <w:szCs w:val="28"/>
        </w:rPr>
        <w:t>, обустройство и развитие кампуса.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Докладчик</w:t>
      </w:r>
      <w:r w:rsidR="00272E4D">
        <w:rPr>
          <w:rFonts w:ascii="Times New Roman" w:hAnsi="Times New Roman" w:cs="Times New Roman"/>
          <w:sz w:val="28"/>
          <w:szCs w:val="28"/>
        </w:rPr>
        <w:t>:</w:t>
      </w:r>
      <w:r w:rsidRPr="00272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Антоневич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Подготовка встречи – Орлов М.Ю.</w:t>
      </w:r>
    </w:p>
    <w:p w:rsidR="00F95F7E" w:rsidRPr="00272E4D" w:rsidRDefault="00F95F7E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Срок – июнь 2025 г.</w:t>
      </w:r>
    </w:p>
    <w:p w:rsidR="00272E4D" w:rsidRPr="00272E4D" w:rsidRDefault="00272E4D" w:rsidP="00272E4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4.5. Встреча с ректором. Улучшение социально-трудовых условий работы сотрудников университета.</w:t>
      </w:r>
    </w:p>
    <w:p w:rsidR="00272E4D" w:rsidRP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Встречу готовит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2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Хардин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Срок – октябрь-ноябрь 2025 г.</w:t>
      </w:r>
    </w:p>
    <w:p w:rsidR="00272E4D" w:rsidRP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E4D" w:rsidRPr="00272E4D" w:rsidRDefault="00272E4D" w:rsidP="0027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5. Провести два круглых стола:</w:t>
      </w:r>
    </w:p>
    <w:p w:rsidR="00272E4D" w:rsidRPr="00272E4D" w:rsidRDefault="00272E4D" w:rsidP="00272E4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5.1. О повышении качества образования и его связи с учебной нагрузкой и оплатой труда.</w:t>
      </w:r>
    </w:p>
    <w:p w:rsidR="00272E4D" w:rsidRPr="00272E4D" w:rsidRDefault="00272E4D" w:rsidP="00272E4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5.2. О показателях эффективных контрактов, их весовых ценностях.</w:t>
      </w:r>
    </w:p>
    <w:p w:rsid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 xml:space="preserve">Круглый стол ведет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72E4D" w:rsidRP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E4D" w:rsidRPr="00272E4D" w:rsidRDefault="00272E4D" w:rsidP="0027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 xml:space="preserve">6. Получение, анализ содержания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колдоговоров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вузов и </w:t>
      </w:r>
      <w:proofErr w:type="gramStart"/>
      <w:r w:rsidRPr="00272E4D">
        <w:rPr>
          <w:rFonts w:ascii="Times New Roman" w:hAnsi="Times New Roman" w:cs="Times New Roman"/>
          <w:sz w:val="28"/>
          <w:szCs w:val="28"/>
        </w:rPr>
        <w:t>НИИ Самары</w:t>
      </w:r>
      <w:proofErr w:type="gramEnd"/>
      <w:r w:rsidRPr="00272E4D">
        <w:rPr>
          <w:rFonts w:ascii="Times New Roman" w:hAnsi="Times New Roman" w:cs="Times New Roman"/>
          <w:sz w:val="28"/>
          <w:szCs w:val="28"/>
        </w:rPr>
        <w:t xml:space="preserve"> и других городов России.</w:t>
      </w:r>
      <w:bookmarkStart w:id="0" w:name="_GoBack"/>
      <w:bookmarkEnd w:id="0"/>
    </w:p>
    <w:p w:rsid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00F">
        <w:rPr>
          <w:rFonts w:ascii="Times New Roman" w:hAnsi="Times New Roman" w:cs="Times New Roman"/>
          <w:sz w:val="28"/>
          <w:szCs w:val="28"/>
        </w:rPr>
        <w:t>Хардин</w:t>
      </w:r>
      <w:proofErr w:type="spellEnd"/>
      <w:r w:rsidR="003F100F">
        <w:rPr>
          <w:rFonts w:ascii="Times New Roman" w:hAnsi="Times New Roman" w:cs="Times New Roman"/>
          <w:sz w:val="28"/>
          <w:szCs w:val="28"/>
        </w:rPr>
        <w:t xml:space="preserve"> М. В.,</w:t>
      </w:r>
      <w:r w:rsidRPr="00272E4D">
        <w:rPr>
          <w:rFonts w:ascii="Times New Roman" w:hAnsi="Times New Roman" w:cs="Times New Roman"/>
          <w:sz w:val="28"/>
          <w:szCs w:val="28"/>
        </w:rPr>
        <w:t xml:space="preserve"> Николенко К.</w:t>
      </w:r>
    </w:p>
    <w:p w:rsidR="00272E4D" w:rsidRP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E4D" w:rsidRPr="00272E4D" w:rsidRDefault="00272E4D" w:rsidP="0027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7. Формирование предложений от комиссии по защите социально-трудовых прав в план</w:t>
      </w:r>
      <w:r w:rsidR="004763EF">
        <w:rPr>
          <w:rFonts w:ascii="Times New Roman" w:hAnsi="Times New Roman" w:cs="Times New Roman"/>
          <w:sz w:val="28"/>
          <w:szCs w:val="28"/>
        </w:rPr>
        <w:t>ы</w:t>
      </w:r>
      <w:r w:rsidRPr="00272E4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763EF">
        <w:rPr>
          <w:rFonts w:ascii="Times New Roman" w:hAnsi="Times New Roman" w:cs="Times New Roman"/>
          <w:sz w:val="28"/>
          <w:szCs w:val="28"/>
        </w:rPr>
        <w:t xml:space="preserve"> и заседаний профкома на 2026 год </w:t>
      </w:r>
      <w:r w:rsidRPr="00272E4D">
        <w:rPr>
          <w:rFonts w:ascii="Times New Roman" w:hAnsi="Times New Roman" w:cs="Times New Roman"/>
          <w:sz w:val="28"/>
          <w:szCs w:val="28"/>
        </w:rPr>
        <w:t xml:space="preserve">и </w:t>
      </w:r>
      <w:r w:rsidR="004763EF">
        <w:rPr>
          <w:rFonts w:ascii="Times New Roman" w:hAnsi="Times New Roman" w:cs="Times New Roman"/>
          <w:sz w:val="28"/>
          <w:szCs w:val="28"/>
        </w:rPr>
        <w:t xml:space="preserve">в планы </w:t>
      </w:r>
      <w:r w:rsidRPr="00272E4D">
        <w:rPr>
          <w:rFonts w:ascii="Times New Roman" w:hAnsi="Times New Roman" w:cs="Times New Roman"/>
          <w:sz w:val="28"/>
          <w:szCs w:val="28"/>
        </w:rPr>
        <w:t>других комиссий</w:t>
      </w:r>
      <w:r w:rsidR="004763EF">
        <w:rPr>
          <w:rFonts w:ascii="Times New Roman" w:hAnsi="Times New Roman" w:cs="Times New Roman"/>
          <w:sz w:val="28"/>
          <w:szCs w:val="28"/>
        </w:rPr>
        <w:t xml:space="preserve"> профкома</w:t>
      </w:r>
      <w:r w:rsidRPr="00272E4D">
        <w:rPr>
          <w:rFonts w:ascii="Times New Roman" w:hAnsi="Times New Roman" w:cs="Times New Roman"/>
          <w:sz w:val="28"/>
          <w:szCs w:val="28"/>
        </w:rPr>
        <w:t>.</w:t>
      </w:r>
    </w:p>
    <w:p w:rsidR="00272E4D" w:rsidRP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2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Глущенков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72E4D" w:rsidRDefault="00272E4D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>Срок – ноябрь-декабрь 2025 г.</w:t>
      </w:r>
    </w:p>
    <w:p w:rsidR="00111775" w:rsidRDefault="00111775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775" w:rsidRDefault="00111775" w:rsidP="0027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775" w:rsidRPr="00E758B4" w:rsidRDefault="00111775" w:rsidP="0011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B4">
        <w:rPr>
          <w:rFonts w:ascii="Times New Roman" w:hAnsi="Times New Roman" w:cs="Times New Roman"/>
          <w:i/>
          <w:sz w:val="28"/>
          <w:szCs w:val="28"/>
        </w:rPr>
        <w:t>Председатель комиссии</w:t>
      </w:r>
      <w:r w:rsidRPr="00E758B4">
        <w:rPr>
          <w:rFonts w:ascii="Times New Roman" w:hAnsi="Times New Roman" w:cs="Times New Roman"/>
          <w:i/>
          <w:sz w:val="28"/>
          <w:szCs w:val="28"/>
        </w:rPr>
        <w:tab/>
      </w:r>
      <w:r w:rsidRPr="00E758B4">
        <w:rPr>
          <w:rFonts w:ascii="Times New Roman" w:hAnsi="Times New Roman" w:cs="Times New Roman"/>
          <w:i/>
          <w:sz w:val="28"/>
          <w:szCs w:val="28"/>
        </w:rPr>
        <w:tab/>
      </w:r>
      <w:r w:rsidRPr="00E758B4">
        <w:rPr>
          <w:rFonts w:ascii="Times New Roman" w:hAnsi="Times New Roman" w:cs="Times New Roman"/>
          <w:i/>
          <w:sz w:val="28"/>
          <w:szCs w:val="28"/>
        </w:rPr>
        <w:tab/>
      </w:r>
      <w:r w:rsidRPr="00E758B4">
        <w:rPr>
          <w:rFonts w:ascii="Times New Roman" w:hAnsi="Times New Roman" w:cs="Times New Roman"/>
          <w:i/>
          <w:sz w:val="28"/>
          <w:szCs w:val="28"/>
        </w:rPr>
        <w:tab/>
      </w:r>
      <w:r w:rsidRPr="00E758B4">
        <w:rPr>
          <w:rFonts w:ascii="Times New Roman" w:hAnsi="Times New Roman" w:cs="Times New Roman"/>
          <w:i/>
          <w:sz w:val="28"/>
          <w:szCs w:val="28"/>
        </w:rPr>
        <w:tab/>
      </w:r>
      <w:r w:rsidRPr="00E758B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E758B4">
        <w:rPr>
          <w:rFonts w:ascii="Times New Roman" w:hAnsi="Times New Roman" w:cs="Times New Roman"/>
          <w:i/>
          <w:sz w:val="28"/>
          <w:szCs w:val="28"/>
        </w:rPr>
        <w:t>Глущенков</w:t>
      </w:r>
      <w:proofErr w:type="spellEnd"/>
      <w:r w:rsidRPr="00E758B4">
        <w:rPr>
          <w:rFonts w:ascii="Times New Roman" w:hAnsi="Times New Roman" w:cs="Times New Roman"/>
          <w:i/>
          <w:sz w:val="28"/>
          <w:szCs w:val="28"/>
        </w:rPr>
        <w:t xml:space="preserve"> В.А.</w:t>
      </w:r>
    </w:p>
    <w:sectPr w:rsidR="00111775" w:rsidRPr="00E7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81478"/>
    <w:multiLevelType w:val="hybridMultilevel"/>
    <w:tmpl w:val="A840511E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6"/>
    <w:rsid w:val="00111775"/>
    <w:rsid w:val="00123D59"/>
    <w:rsid w:val="00272E4D"/>
    <w:rsid w:val="0028198B"/>
    <w:rsid w:val="003F100F"/>
    <w:rsid w:val="004763EF"/>
    <w:rsid w:val="00574C70"/>
    <w:rsid w:val="006B214E"/>
    <w:rsid w:val="007520E4"/>
    <w:rsid w:val="007657B5"/>
    <w:rsid w:val="008F7BC2"/>
    <w:rsid w:val="0094756B"/>
    <w:rsid w:val="009864F3"/>
    <w:rsid w:val="00995978"/>
    <w:rsid w:val="00A90741"/>
    <w:rsid w:val="00AB265E"/>
    <w:rsid w:val="00B579BA"/>
    <w:rsid w:val="00BC05BD"/>
    <w:rsid w:val="00C46CBA"/>
    <w:rsid w:val="00CE0708"/>
    <w:rsid w:val="00D73EA8"/>
    <w:rsid w:val="00D77326"/>
    <w:rsid w:val="00E06704"/>
    <w:rsid w:val="00E758B4"/>
    <w:rsid w:val="00EE2BF4"/>
    <w:rsid w:val="00F76969"/>
    <w:rsid w:val="00F95F7E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44024-C8C7-42B2-9A6F-2536311C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2025-02-10T06:57:00Z</cp:lastPrinted>
  <dcterms:created xsi:type="dcterms:W3CDTF">2025-02-10T06:58:00Z</dcterms:created>
  <dcterms:modified xsi:type="dcterms:W3CDTF">2025-02-10T06:58:00Z</dcterms:modified>
</cp:coreProperties>
</file>